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BF40F" w14:textId="19032222" w:rsidR="00B81750" w:rsidRPr="00B81750" w:rsidRDefault="00F27A7F" w:rsidP="00F27A7F">
      <w:pPr>
        <w:spacing w:after="0"/>
        <w:jc w:val="right"/>
        <w:rPr>
          <w:rFonts w:ascii="Cambria" w:hAnsi="Cambria"/>
          <w:color w:val="3366FF"/>
        </w:rPr>
      </w:pPr>
      <w:r>
        <w:rPr>
          <w:noProof/>
        </w:rPr>
        <mc:AlternateContent>
          <mc:Choice Requires="wps">
            <w:drawing>
              <wp:anchor distT="0" distB="0" distL="114300" distR="114300" simplePos="0" relativeHeight="251666432" behindDoc="0" locked="0" layoutInCell="1" allowOverlap="1" wp14:anchorId="19D61C6E" wp14:editId="012811FA">
                <wp:simplePos x="0" y="0"/>
                <wp:positionH relativeFrom="column">
                  <wp:posOffset>-745067</wp:posOffset>
                </wp:positionH>
                <wp:positionV relativeFrom="paragraph">
                  <wp:posOffset>-568960</wp:posOffset>
                </wp:positionV>
                <wp:extent cx="7709535" cy="32956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7709535" cy="329565"/>
                        </a:xfrm>
                        <a:prstGeom prst="rect">
                          <a:avLst/>
                        </a:prstGeom>
                        <a:noFill/>
                        <a:ln>
                          <a:noFill/>
                        </a:ln>
                        <a:effectLst/>
                      </wps:spPr>
                      <wps:txbx>
                        <w:txbxContent>
                          <w:p w14:paraId="12FD3665" w14:textId="77777777" w:rsidR="00F27A7F" w:rsidRPr="00296B55" w:rsidRDefault="00F27A7F" w:rsidP="00F27A7F">
                            <w:pPr>
                              <w:spacing w:after="0"/>
                              <w:jc w:val="center"/>
                              <w:rPr>
                                <w:rFonts w:ascii="Cambria" w:hAnsi="Cambria"/>
                                <w:b/>
                                <w:i/>
                                <w:color w:val="3366FF"/>
                                <w:sz w:val="32"/>
                                <w:szCs w:val="32"/>
                              </w:rPr>
                            </w:pPr>
                            <w:r w:rsidRPr="00296B55">
                              <w:rPr>
                                <w:rFonts w:ascii="Cambria" w:hAnsi="Cambria"/>
                                <w:b/>
                                <w:i/>
                                <w:color w:val="3366FF"/>
                                <w:sz w:val="32"/>
                                <w:szCs w:val="32"/>
                              </w:rPr>
                              <w:t>Protect Your Community’s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D61C6E" id="_x0000_t202" coordsize="21600,21600" o:spt="202" path="m0,0l0,21600,21600,21600,21600,0xe">
                <v:stroke joinstyle="miter"/>
                <v:path gradientshapeok="t" o:connecttype="rect"/>
              </v:shapetype>
              <v:shape id="Text Box 1" o:spid="_x0000_s1026" type="#_x0000_t202" style="position:absolute;left:0;text-align:left;margin-left:-58.65pt;margin-top:-44.75pt;width:607.05pt;height:25.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" filled="f" stroked="f">
                <v:fill o:detectmouseclick="t"/>
                <v:textbox style="mso-fit-shape-to-text:t">
                  <w:txbxContent>
                    <w:p w14:paraId="12FD3665" w14:textId="77777777" w:rsidR="00F27A7F" w:rsidRPr="00296B55" w:rsidRDefault="00F27A7F" w:rsidP="00F27A7F">
                      <w:pPr>
                        <w:spacing w:after="0"/>
                        <w:jc w:val="center"/>
                        <w:rPr>
                          <w:rFonts w:ascii="Cambria" w:hAnsi="Cambria"/>
                          <w:b/>
                          <w:i/>
                          <w:color w:val="3366FF"/>
                          <w:sz w:val="32"/>
                          <w:szCs w:val="32"/>
                        </w:rPr>
                      </w:pPr>
                      <w:r w:rsidRPr="00296B55">
                        <w:rPr>
                          <w:rFonts w:ascii="Cambria" w:hAnsi="Cambria"/>
                          <w:b/>
                          <w:i/>
                          <w:color w:val="3366FF"/>
                          <w:sz w:val="32"/>
                          <w:szCs w:val="32"/>
                        </w:rPr>
                        <w:t>Protect Your Community’s Water</w:t>
                      </w:r>
                    </w:p>
                  </w:txbxContent>
                </v:textbox>
                <w10:wrap type="square"/>
              </v:shape>
            </w:pict>
          </mc:Fallback>
        </mc:AlternateContent>
      </w:r>
      <w:r>
        <w:rPr>
          <w:rFonts w:ascii="Cambria" w:hAnsi="Cambria"/>
          <w:noProof/>
          <w:color w:val="3366FF"/>
        </w:rPr>
        <w:drawing>
          <wp:anchor distT="0" distB="0" distL="114300" distR="114300" simplePos="0" relativeHeight="251664384" behindDoc="1" locked="0" layoutInCell="1" allowOverlap="1" wp14:anchorId="40188406" wp14:editId="55D50669">
            <wp:simplePos x="0" y="0"/>
            <wp:positionH relativeFrom="column">
              <wp:posOffset>4740910</wp:posOffset>
            </wp:positionH>
            <wp:positionV relativeFrom="paragraph">
              <wp:posOffset>-796290</wp:posOffset>
            </wp:positionV>
            <wp:extent cx="1604645" cy="1964055"/>
            <wp:effectExtent l="0" t="0" r="0" b="0"/>
            <wp:wrapTight wrapText="bothSides">
              <wp:wrapPolygon edited="0">
                <wp:start x="10941" y="2514"/>
                <wp:lineTo x="9915" y="4469"/>
                <wp:lineTo x="7522" y="7542"/>
                <wp:lineTo x="3419" y="8380"/>
                <wp:lineTo x="3419" y="10615"/>
                <wp:lineTo x="5471" y="12012"/>
                <wp:lineTo x="2735" y="16481"/>
                <wp:lineTo x="2393" y="18157"/>
                <wp:lineTo x="2393" y="20113"/>
                <wp:lineTo x="3419" y="21230"/>
                <wp:lineTo x="17437" y="21230"/>
                <wp:lineTo x="17779" y="20951"/>
                <wp:lineTo x="19831" y="16481"/>
                <wp:lineTo x="19147" y="14805"/>
                <wp:lineTo x="17437" y="12012"/>
                <wp:lineTo x="19489" y="10615"/>
                <wp:lineTo x="19147" y="8101"/>
                <wp:lineTo x="15386" y="7542"/>
                <wp:lineTo x="12309" y="2514"/>
                <wp:lineTo x="10941" y="251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 Wet Logo.png"/>
                    <pic:cNvPicPr/>
                  </pic:nvPicPr>
                  <pic:blipFill rotWithShape="1">
                    <a:blip r:embed="rId7">
                      <a:extLst>
                        <a:ext uri="{28A0092B-C50C-407E-A947-70E740481C1C}">
                          <a14:useLocalDpi xmlns:a14="http://schemas.microsoft.com/office/drawing/2010/main" val="0"/>
                        </a:ext>
                      </a:extLst>
                    </a:blip>
                    <a:srcRect l="24786" r="29267"/>
                    <a:stretch/>
                  </pic:blipFill>
                  <pic:spPr bwMode="auto">
                    <a:xfrm>
                      <a:off x="0" y="0"/>
                      <a:ext cx="1604645" cy="1964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63DCDC" w14:textId="77777777" w:rsidR="00F27A7F" w:rsidRDefault="00F27A7F" w:rsidP="00F27A7F">
      <w:pPr>
        <w:widowControl w:val="0"/>
        <w:autoSpaceDE w:val="0"/>
        <w:autoSpaceDN w:val="0"/>
        <w:adjustRightInd w:val="0"/>
        <w:ind w:left="-720" w:right="-720"/>
        <w:rPr>
          <w:rFonts w:ascii="Cambria" w:hAnsi="Cambria"/>
        </w:rPr>
      </w:pPr>
      <w:r>
        <w:rPr>
          <w:rFonts w:ascii="Cambria" w:hAnsi="Cambria"/>
        </w:rPr>
        <w:t>DATE</w:t>
      </w:r>
    </w:p>
    <w:p w14:paraId="1C2FCD70" w14:textId="77777777" w:rsidR="00F27A7F" w:rsidRDefault="00F27A7F" w:rsidP="00F27A7F">
      <w:pPr>
        <w:widowControl w:val="0"/>
        <w:autoSpaceDE w:val="0"/>
        <w:autoSpaceDN w:val="0"/>
        <w:adjustRightInd w:val="0"/>
        <w:ind w:left="-720" w:right="-720"/>
        <w:rPr>
          <w:rFonts w:ascii="Cambria" w:hAnsi="Cambria"/>
        </w:rPr>
      </w:pPr>
    </w:p>
    <w:p w14:paraId="047C9FE7" w14:textId="5A1CC148" w:rsidR="005D6C6F" w:rsidRDefault="005D6C6F" w:rsidP="00F27A7F">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Dear </w:t>
      </w:r>
      <w:r>
        <w:rPr>
          <w:rFonts w:ascii="Times New Roman" w:hAnsi="Times New Roman" w:cs="Times New Roman"/>
          <w:color w:val="000000"/>
          <w:sz w:val="20"/>
          <w:szCs w:val="20"/>
        </w:rPr>
        <w:t>Homeowner</w:t>
      </w:r>
      <w:r w:rsidRPr="00577078">
        <w:rPr>
          <w:rFonts w:ascii="Times New Roman" w:hAnsi="Times New Roman" w:cs="Times New Roman"/>
          <w:color w:val="000000"/>
          <w:sz w:val="20"/>
          <w:szCs w:val="20"/>
        </w:rPr>
        <w:t>:</w:t>
      </w:r>
    </w:p>
    <w:p w14:paraId="28E77FDE" w14:textId="555983B5" w:rsidR="005D6C6F" w:rsidRDefault="005D6C6F" w:rsidP="005D6C6F">
      <w:pPr>
        <w:widowControl w:val="0"/>
        <w:autoSpaceDE w:val="0"/>
        <w:autoSpaceDN w:val="0"/>
        <w:adjustRightInd w:val="0"/>
        <w:ind w:left="-720" w:right="-720"/>
        <w:rPr>
          <w:rFonts w:ascii="Times New Roman" w:hAnsi="Times New Roman" w:cs="Times New Roman"/>
          <w:color w:val="3953A5"/>
          <w:sz w:val="20"/>
          <w:szCs w:val="20"/>
        </w:rPr>
      </w:pPr>
      <w:r w:rsidRPr="00577078">
        <w:rPr>
          <w:rFonts w:ascii="Times New Roman" w:hAnsi="Times New Roman" w:cs="Times New Roman"/>
          <w:color w:val="000000"/>
          <w:sz w:val="20"/>
          <w:szCs w:val="20"/>
        </w:rPr>
        <w:t xml:space="preserve">Your </w:t>
      </w:r>
      <w:r>
        <w:rPr>
          <w:rFonts w:ascii="Times New Roman" w:hAnsi="Times New Roman" w:cs="Times New Roman"/>
          <w:color w:val="000000"/>
          <w:sz w:val="20"/>
          <w:szCs w:val="20"/>
        </w:rPr>
        <w:t>residence</w:t>
      </w:r>
      <w:r w:rsidRPr="00577078">
        <w:rPr>
          <w:rFonts w:ascii="Times New Roman" w:hAnsi="Times New Roman" w:cs="Times New Roman"/>
          <w:color w:val="000000"/>
          <w:sz w:val="20"/>
          <w:szCs w:val="20"/>
        </w:rPr>
        <w:t xml:space="preserve"> has been selected to participate in a school science project: </w:t>
      </w:r>
      <w:r w:rsidRPr="00577078">
        <w:rPr>
          <w:rFonts w:ascii="Times New Roman" w:hAnsi="Times New Roman" w:cs="Times New Roman"/>
          <w:b/>
          <w:bCs/>
          <w:i/>
          <w:color w:val="000000"/>
          <w:sz w:val="20"/>
          <w:szCs w:val="20"/>
        </w:rPr>
        <w:t>GET WET!</w:t>
      </w:r>
      <w:r w:rsidRPr="00577078">
        <w:rPr>
          <w:rFonts w:ascii="Times New Roman" w:hAnsi="Times New Roman" w:cs="Times New Roman"/>
          <w:b/>
          <w:bCs/>
          <w:color w:val="000000"/>
          <w:sz w:val="20"/>
          <w:szCs w:val="20"/>
        </w:rPr>
        <w:t xml:space="preserve"> </w:t>
      </w:r>
      <w:r w:rsidRPr="00577078">
        <w:rPr>
          <w:rFonts w:ascii="Times New Roman" w:hAnsi="Times New Roman" w:cs="Times New Roman"/>
          <w:color w:val="000000"/>
          <w:sz w:val="20"/>
          <w:szCs w:val="20"/>
        </w:rPr>
        <w:t>(</w:t>
      </w:r>
      <w:r w:rsidRPr="00255795">
        <w:rPr>
          <w:rFonts w:ascii="Times New Roman" w:hAnsi="Times New Roman" w:cs="Times New Roman"/>
          <w:color w:val="000000"/>
          <w:sz w:val="20"/>
          <w:szCs w:val="20"/>
          <w:u w:val="single"/>
        </w:rPr>
        <w:t>G</w:t>
      </w:r>
      <w:r w:rsidRPr="00577078">
        <w:rPr>
          <w:rFonts w:ascii="Times New Roman" w:hAnsi="Times New Roman" w:cs="Times New Roman"/>
          <w:color w:val="000000"/>
          <w:sz w:val="20"/>
          <w:szCs w:val="20"/>
        </w:rPr>
        <w:t xml:space="preserve">roundwater </w:t>
      </w:r>
      <w:r w:rsidRPr="00255795">
        <w:rPr>
          <w:rFonts w:ascii="Times New Roman" w:hAnsi="Times New Roman" w:cs="Times New Roman"/>
          <w:color w:val="000000"/>
          <w:sz w:val="20"/>
          <w:szCs w:val="20"/>
          <w:u w:val="single"/>
        </w:rPr>
        <w:t>E</w:t>
      </w:r>
      <w:r>
        <w:rPr>
          <w:rFonts w:ascii="Times New Roman" w:hAnsi="Times New Roman" w:cs="Times New Roman"/>
          <w:color w:val="000000"/>
          <w:sz w:val="20"/>
          <w:szCs w:val="20"/>
        </w:rPr>
        <w:t xml:space="preserve">ducation </w:t>
      </w:r>
      <w:r w:rsidRPr="00255795">
        <w:rPr>
          <w:rFonts w:ascii="Times New Roman" w:hAnsi="Times New Roman" w:cs="Times New Roman"/>
          <w:color w:val="000000"/>
          <w:sz w:val="20"/>
          <w:szCs w:val="20"/>
          <w:u w:val="single"/>
        </w:rPr>
        <w:t>T</w:t>
      </w:r>
      <w:r>
        <w:rPr>
          <w:rFonts w:ascii="Times New Roman" w:hAnsi="Times New Roman" w:cs="Times New Roman"/>
          <w:color w:val="000000"/>
          <w:sz w:val="20"/>
          <w:szCs w:val="20"/>
        </w:rPr>
        <w:t xml:space="preserve">hrough </w:t>
      </w:r>
      <w:r w:rsidRPr="00255795">
        <w:rPr>
          <w:rFonts w:ascii="Times New Roman" w:hAnsi="Times New Roman" w:cs="Times New Roman"/>
          <w:color w:val="000000"/>
          <w:sz w:val="20"/>
          <w:szCs w:val="20"/>
          <w:u w:val="single"/>
        </w:rPr>
        <w:t>W</w:t>
      </w:r>
      <w:r>
        <w:rPr>
          <w:rFonts w:ascii="Times New Roman" w:hAnsi="Times New Roman" w:cs="Times New Roman"/>
          <w:color w:val="000000"/>
          <w:sz w:val="20"/>
          <w:szCs w:val="20"/>
        </w:rPr>
        <w:t xml:space="preserve">ater </w:t>
      </w:r>
      <w:r w:rsidRPr="00255795">
        <w:rPr>
          <w:rFonts w:ascii="Times New Roman" w:hAnsi="Times New Roman" w:cs="Times New Roman"/>
          <w:color w:val="000000"/>
          <w:sz w:val="20"/>
          <w:szCs w:val="20"/>
          <w:u w:val="single"/>
        </w:rPr>
        <w:t>E</w:t>
      </w:r>
      <w:r>
        <w:rPr>
          <w:rFonts w:ascii="Times New Roman" w:hAnsi="Times New Roman" w:cs="Times New Roman"/>
          <w:color w:val="000000"/>
          <w:sz w:val="20"/>
          <w:szCs w:val="20"/>
        </w:rPr>
        <w:t xml:space="preserve">valuation &amp; </w:t>
      </w:r>
      <w:r w:rsidRPr="00255795">
        <w:rPr>
          <w:rFonts w:ascii="Times New Roman" w:hAnsi="Times New Roman" w:cs="Times New Roman"/>
          <w:color w:val="000000"/>
          <w:sz w:val="20"/>
          <w:szCs w:val="20"/>
          <w:u w:val="single"/>
        </w:rPr>
        <w:t>T</w:t>
      </w:r>
      <w:r w:rsidRPr="00577078">
        <w:rPr>
          <w:rFonts w:ascii="Times New Roman" w:hAnsi="Times New Roman" w:cs="Times New Roman"/>
          <w:color w:val="000000"/>
          <w:sz w:val="20"/>
          <w:szCs w:val="20"/>
        </w:rPr>
        <w:t xml:space="preserve">esting). This project was designed by the Senator George J. Mitchell Center for Environment and Watershed Research at the University of Maine and works in cooperation with </w:t>
      </w:r>
      <w:r>
        <w:rPr>
          <w:rFonts w:ascii="Times New Roman" w:hAnsi="Times New Roman" w:cs="Times New Roman"/>
          <w:color w:val="000000"/>
          <w:sz w:val="20"/>
          <w:szCs w:val="20"/>
        </w:rPr>
        <w:t xml:space="preserve">local universities, schools, and </w:t>
      </w:r>
      <w:r w:rsidRPr="00577078">
        <w:rPr>
          <w:rFonts w:ascii="Times New Roman" w:hAnsi="Times New Roman" w:cs="Times New Roman"/>
          <w:color w:val="000000"/>
          <w:sz w:val="20"/>
          <w:szCs w:val="20"/>
        </w:rPr>
        <w:t xml:space="preserve">your community to offer students a hands-on learning experience for testing drinking water quality. This amazing opportunity allows students to understand scientific procedures while providing citizens and policy-makers with unbiased and credible information that can enhance efforts to achieve healthy ecosystems, strong communities, and robust economies. The data collected will be used to examine the groundwater chemistry in your community. This is the </w:t>
      </w:r>
      <w:r>
        <w:rPr>
          <w:rFonts w:ascii="Times New Roman" w:hAnsi="Times New Roman" w:cs="Times New Roman"/>
          <w:color w:val="000000"/>
          <w:sz w:val="20"/>
          <w:szCs w:val="20"/>
        </w:rPr>
        <w:t>10th</w:t>
      </w:r>
      <w:r w:rsidRPr="00577078">
        <w:rPr>
          <w:rFonts w:ascii="Times New Roman" w:hAnsi="Times New Roman" w:cs="Times New Roman"/>
          <w:color w:val="000000"/>
          <w:sz w:val="20"/>
          <w:szCs w:val="20"/>
        </w:rPr>
        <w:t xml:space="preserve"> year that we have been conducting this study</w:t>
      </w:r>
      <w:r>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 xml:space="preserve">For more information </w:t>
      </w:r>
      <w:r>
        <w:rPr>
          <w:rFonts w:ascii="Times New Roman" w:hAnsi="Times New Roman" w:cs="Times New Roman"/>
          <w:color w:val="000000"/>
          <w:sz w:val="20"/>
          <w:szCs w:val="20"/>
        </w:rPr>
        <w:t xml:space="preserve">regarding the program </w:t>
      </w:r>
      <w:r w:rsidRPr="00577078">
        <w:rPr>
          <w:rFonts w:ascii="Times New Roman" w:hAnsi="Times New Roman" w:cs="Times New Roman"/>
          <w:color w:val="000000"/>
          <w:sz w:val="20"/>
          <w:szCs w:val="20"/>
        </w:rPr>
        <w:t xml:space="preserve">visit the </w:t>
      </w:r>
      <w:r w:rsidRPr="007615E8">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website at: </w:t>
      </w:r>
      <w:hyperlink r:id="rId8" w:history="1">
        <w:r w:rsidR="00F27A7F" w:rsidRPr="00841C2F">
          <w:rPr>
            <w:rStyle w:val="Hyperlink"/>
            <w:rFonts w:ascii="Times New Roman" w:hAnsi="Times New Roman" w:cs="Times New Roman"/>
            <w:sz w:val="20"/>
            <w:szCs w:val="20"/>
          </w:rPr>
          <w:t>http://getwetproject.org</w:t>
        </w:r>
      </w:hyperlink>
    </w:p>
    <w:p w14:paraId="7087CCC0" w14:textId="75638440" w:rsidR="005D6C6F" w:rsidRPr="00577078" w:rsidRDefault="005D6C6F" w:rsidP="005D6C6F">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We encourage parental participation, especially if you have a specific expertise relating to drinking water wells</w:t>
      </w:r>
      <w:r>
        <w:rPr>
          <w:rFonts w:ascii="Times New Roman" w:hAnsi="Times New Roman" w:cs="Times New Roman"/>
          <w:color w:val="000000"/>
          <w:sz w:val="20"/>
          <w:szCs w:val="20"/>
        </w:rPr>
        <w:t xml:space="preserve"> and systems</w:t>
      </w:r>
      <w:r w:rsidRPr="00577078">
        <w:rPr>
          <w:rFonts w:ascii="Times New Roman" w:hAnsi="Times New Roman" w:cs="Times New Roman"/>
          <w:color w:val="000000"/>
          <w:sz w:val="20"/>
          <w:szCs w:val="20"/>
        </w:rPr>
        <w:t xml:space="preserve">, laboratory procedures, or GIS capabilities! </w:t>
      </w:r>
      <w:r>
        <w:rPr>
          <w:rFonts w:ascii="Times New Roman" w:hAnsi="Times New Roman" w:cs="Times New Roman"/>
          <w:color w:val="000000"/>
          <w:sz w:val="20"/>
          <w:szCs w:val="20"/>
        </w:rPr>
        <w:t xml:space="preserve">Participants </w:t>
      </w:r>
      <w:r w:rsidRPr="00577078">
        <w:rPr>
          <w:rFonts w:ascii="Times New Roman" w:hAnsi="Times New Roman" w:cs="Times New Roman"/>
          <w:color w:val="000000"/>
          <w:sz w:val="20"/>
          <w:szCs w:val="20"/>
        </w:rPr>
        <w:t xml:space="preserve">will be provided with a bottle and a questionnaire about your </w:t>
      </w:r>
      <w:r>
        <w:rPr>
          <w:rFonts w:ascii="Times New Roman" w:hAnsi="Times New Roman" w:cs="Times New Roman"/>
          <w:color w:val="000000"/>
          <w:sz w:val="20"/>
          <w:szCs w:val="20"/>
        </w:rPr>
        <w:t>water knowledge</w:t>
      </w:r>
      <w:r w:rsidRPr="00577078">
        <w:rPr>
          <w:rFonts w:ascii="Times New Roman" w:hAnsi="Times New Roman" w:cs="Times New Roman"/>
          <w:color w:val="000000"/>
          <w:sz w:val="20"/>
          <w:szCs w:val="20"/>
        </w:rPr>
        <w:t xml:space="preserve">.  By returning the provided bottle full, and completing the paperwork, you are permitting </w:t>
      </w:r>
      <w:r>
        <w:rPr>
          <w:rFonts w:ascii="Times New Roman" w:hAnsi="Times New Roman" w:cs="Times New Roman"/>
          <w:color w:val="000000"/>
          <w:sz w:val="20"/>
          <w:szCs w:val="20"/>
        </w:rPr>
        <w:t>participation</w:t>
      </w:r>
      <w:r w:rsidRPr="00577078">
        <w:rPr>
          <w:rFonts w:ascii="Times New Roman" w:hAnsi="Times New Roman" w:cs="Times New Roman"/>
          <w:color w:val="000000"/>
          <w:sz w:val="20"/>
          <w:szCs w:val="20"/>
        </w:rPr>
        <w:t xml:space="preserve"> in this exciting event. Students</w:t>
      </w:r>
      <w:r>
        <w:rPr>
          <w:rFonts w:ascii="Times New Roman" w:hAnsi="Times New Roman" w:cs="Times New Roman"/>
          <w:color w:val="000000"/>
          <w:sz w:val="20"/>
          <w:szCs w:val="20"/>
        </w:rPr>
        <w:t xml:space="preserve"> involved</w:t>
      </w:r>
      <w:r w:rsidRPr="00577078">
        <w:rPr>
          <w:rFonts w:ascii="Times New Roman" w:hAnsi="Times New Roman" w:cs="Times New Roman"/>
          <w:color w:val="000000"/>
          <w:sz w:val="20"/>
          <w:szCs w:val="20"/>
        </w:rPr>
        <w:t xml:space="preserve"> will learn the standard safety procedures used by scientists to avoid contamination of samples and each student will be provided with safety goggles and gloves to ensure their safety. </w:t>
      </w:r>
    </w:p>
    <w:p w14:paraId="47D7A237" w14:textId="68A6025D" w:rsidR="005D6C6F" w:rsidRPr="00577078" w:rsidRDefault="005D6C6F" w:rsidP="00D6224C">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Later in the </w:t>
      </w:r>
      <w:r>
        <w:rPr>
          <w:rFonts w:ascii="Times New Roman" w:hAnsi="Times New Roman" w:cs="Times New Roman"/>
          <w:color w:val="000000"/>
          <w:sz w:val="20"/>
          <w:szCs w:val="20"/>
        </w:rPr>
        <w:t>year</w:t>
      </w:r>
      <w:r w:rsidRPr="00577078">
        <w:rPr>
          <w:rFonts w:ascii="Times New Roman" w:hAnsi="Times New Roman" w:cs="Times New Roman"/>
          <w:color w:val="000000"/>
          <w:sz w:val="20"/>
          <w:szCs w:val="20"/>
        </w:rPr>
        <w:t xml:space="preserve"> you will be notified of a presentation</w:t>
      </w:r>
      <w:r>
        <w:rPr>
          <w:rFonts w:ascii="Times New Roman" w:hAnsi="Times New Roman" w:cs="Times New Roman"/>
          <w:color w:val="000000"/>
          <w:sz w:val="20"/>
          <w:szCs w:val="20"/>
        </w:rPr>
        <w:t xml:space="preserve"> participating</w:t>
      </w:r>
      <w:r w:rsidRPr="00577078">
        <w:rPr>
          <w:rFonts w:ascii="Times New Roman" w:hAnsi="Times New Roman" w:cs="Times New Roman"/>
          <w:color w:val="000000"/>
          <w:sz w:val="20"/>
          <w:szCs w:val="20"/>
        </w:rPr>
        <w:t xml:space="preserve"> students will give of their </w:t>
      </w:r>
      <w:r w:rsidRPr="00577078">
        <w:rPr>
          <w:rFonts w:ascii="Times New Roman" w:hAnsi="Times New Roman" w:cs="Times New Roman"/>
          <w:b/>
          <w:bCs/>
          <w:color w:val="000000"/>
          <w:sz w:val="20"/>
          <w:szCs w:val="20"/>
        </w:rPr>
        <w:t xml:space="preserve">GET WET! </w:t>
      </w:r>
      <w:r w:rsidRPr="00577078">
        <w:rPr>
          <w:rFonts w:ascii="Times New Roman" w:hAnsi="Times New Roman" w:cs="Times New Roman"/>
          <w:color w:val="000000"/>
          <w:sz w:val="20"/>
          <w:szCs w:val="20"/>
        </w:rPr>
        <w:t xml:space="preserve">drinking water results to the community. All are welcome and invited to this event. </w:t>
      </w:r>
      <w:proofErr w:type="gramStart"/>
      <w:r w:rsidRPr="00577078">
        <w:rPr>
          <w:rFonts w:ascii="Times New Roman" w:hAnsi="Times New Roman" w:cs="Times New Roman"/>
          <w:color w:val="000000"/>
          <w:sz w:val="20"/>
          <w:szCs w:val="20"/>
        </w:rPr>
        <w:t>In order to</w:t>
      </w:r>
      <w:proofErr w:type="gramEnd"/>
      <w:r w:rsidRPr="00577078">
        <w:rPr>
          <w:rFonts w:ascii="Times New Roman" w:hAnsi="Times New Roman" w:cs="Times New Roman"/>
          <w:color w:val="000000"/>
          <w:sz w:val="20"/>
          <w:szCs w:val="20"/>
        </w:rPr>
        <w:t xml:space="preserve"> make this information available to other classrooms and the community at large, both photos and testing information will be available on the </w:t>
      </w:r>
      <w:r w:rsidRPr="00577078">
        <w:rPr>
          <w:rFonts w:ascii="Times New Roman" w:hAnsi="Times New Roman" w:cs="Times New Roman"/>
          <w:b/>
          <w:bCs/>
          <w:color w:val="000000"/>
          <w:sz w:val="20"/>
          <w:szCs w:val="20"/>
        </w:rPr>
        <w:t xml:space="preserve">GET WET! </w:t>
      </w:r>
      <w:r w:rsidRPr="00577078">
        <w:rPr>
          <w:rFonts w:ascii="Times New Roman" w:hAnsi="Times New Roman" w:cs="Times New Roman"/>
          <w:color w:val="000000"/>
          <w:sz w:val="20"/>
          <w:szCs w:val="20"/>
        </w:rPr>
        <w:t>website and in professional publications.</w:t>
      </w:r>
      <w:r w:rsidR="00D6224C">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 xml:space="preserve">All photos will be generic pictures of children participating in </w:t>
      </w:r>
      <w:r w:rsidRPr="001C0440">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activities.  No names, addresses or other </w:t>
      </w:r>
      <w:r w:rsidR="00D6224C" w:rsidRPr="00577078">
        <w:rPr>
          <w:rFonts w:ascii="Times New Roman" w:hAnsi="Times New Roman" w:cs="Times New Roman"/>
          <w:color w:val="000000"/>
          <w:sz w:val="20"/>
          <w:szCs w:val="20"/>
        </w:rPr>
        <w:t>information, which would make your child individually identifiable,</w:t>
      </w:r>
      <w:r w:rsidRPr="00577078">
        <w:rPr>
          <w:rFonts w:ascii="Times New Roman" w:hAnsi="Times New Roman" w:cs="Times New Roman"/>
          <w:color w:val="000000"/>
          <w:sz w:val="20"/>
          <w:szCs w:val="20"/>
        </w:rPr>
        <w:t xml:space="preserve"> will be included.</w:t>
      </w:r>
      <w:r w:rsidR="00D6224C">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 xml:space="preserve">At no time will names, addresses, or specific locations be divulged. An information database in GIS form will be used without a photo image and mapped at a distance far enough away that it would be impossible to determine the exact location of any sample.  Any specific information provided will be kept strictly </w:t>
      </w:r>
      <w:r w:rsidR="00D6224C">
        <w:rPr>
          <w:rFonts w:ascii="Times New Roman" w:hAnsi="Times New Roman" w:cs="Times New Roman"/>
          <w:color w:val="000000"/>
          <w:sz w:val="20"/>
          <w:szCs w:val="20"/>
        </w:rPr>
        <w:t>c</w:t>
      </w:r>
      <w:r w:rsidRPr="00577078">
        <w:rPr>
          <w:rFonts w:ascii="Times New Roman" w:hAnsi="Times New Roman" w:cs="Times New Roman"/>
          <w:color w:val="000000"/>
          <w:sz w:val="20"/>
          <w:szCs w:val="20"/>
        </w:rPr>
        <w:t>onfidential.</w:t>
      </w:r>
      <w:r>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This agreement may be terminated at any time through written request.</w:t>
      </w:r>
    </w:p>
    <w:p w14:paraId="77EBCCD2" w14:textId="5B406077" w:rsidR="00D6224C" w:rsidRDefault="005D6C6F" w:rsidP="00D6224C">
      <w:pPr>
        <w:widowControl w:val="0"/>
        <w:autoSpaceDE w:val="0"/>
        <w:autoSpaceDN w:val="0"/>
        <w:adjustRightInd w:val="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 xml:space="preserve">Thank you very much for your support! If you have questions about </w:t>
      </w:r>
      <w:r w:rsidRPr="00D25133">
        <w:rPr>
          <w:rFonts w:ascii="Times New Roman" w:hAnsi="Times New Roman" w:cs="Times New Roman"/>
          <w:b/>
          <w:bCs/>
          <w:i/>
          <w:color w:val="000000"/>
          <w:sz w:val="20"/>
          <w:szCs w:val="20"/>
        </w:rPr>
        <w:t xml:space="preserve">GET </w:t>
      </w:r>
      <w:proofErr w:type="gramStart"/>
      <w:r w:rsidRPr="00D25133">
        <w:rPr>
          <w:rFonts w:ascii="Times New Roman" w:hAnsi="Times New Roman" w:cs="Times New Roman"/>
          <w:b/>
          <w:bCs/>
          <w:i/>
          <w:color w:val="000000"/>
          <w:sz w:val="20"/>
          <w:szCs w:val="20"/>
        </w:rPr>
        <w:t>WET!</w:t>
      </w:r>
      <w:r w:rsidRPr="00D25133">
        <w:rPr>
          <w:rFonts w:ascii="Times New Roman" w:hAnsi="Times New Roman" w:cs="Times New Roman"/>
          <w:bCs/>
          <w:i/>
          <w:color w:val="000000"/>
          <w:sz w:val="20"/>
          <w:szCs w:val="20"/>
        </w:rPr>
        <w:t>,</w:t>
      </w:r>
      <w:proofErr w:type="gramEnd"/>
      <w:r w:rsidRPr="00577078">
        <w:rPr>
          <w:rFonts w:ascii="Times New Roman" w:hAnsi="Times New Roman" w:cs="Times New Roman"/>
          <w:b/>
          <w:bCs/>
          <w:color w:val="000000"/>
          <w:sz w:val="20"/>
          <w:szCs w:val="20"/>
        </w:rPr>
        <w:t xml:space="preserve"> </w:t>
      </w:r>
      <w:r w:rsidRPr="00577078">
        <w:rPr>
          <w:rFonts w:ascii="Times New Roman" w:hAnsi="Times New Roman" w:cs="Times New Roman"/>
          <w:color w:val="000000"/>
          <w:sz w:val="20"/>
          <w:szCs w:val="20"/>
        </w:rPr>
        <w:t xml:space="preserve">please do not hesitate to contact me at:  </w:t>
      </w:r>
      <w:hyperlink r:id="rId9" w:history="1">
        <w:r w:rsidR="00F27A7F" w:rsidRPr="00841C2F">
          <w:rPr>
            <w:rStyle w:val="Hyperlink"/>
            <w:rFonts w:ascii="Times New Roman" w:hAnsi="Times New Roman" w:cs="Times New Roman"/>
            <w:sz w:val="20"/>
            <w:szCs w:val="20"/>
          </w:rPr>
          <w:t>Teresa.Thornton@getwetproject.org</w:t>
        </w:r>
      </w:hyperlink>
      <w:r w:rsidR="00322370">
        <w:rPr>
          <w:rFonts w:ascii="Times New Roman" w:hAnsi="Times New Roman" w:cs="Times New Roman"/>
          <w:sz w:val="20"/>
          <w:szCs w:val="20"/>
        </w:rPr>
        <w:t xml:space="preserve"> </w:t>
      </w:r>
      <w:r w:rsidR="00D6224C">
        <w:rPr>
          <w:rFonts w:ascii="Times New Roman" w:hAnsi="Times New Roman" w:cs="Times New Roman"/>
          <w:sz w:val="20"/>
          <w:szCs w:val="20"/>
        </w:rPr>
        <w:t xml:space="preserve"> or</w:t>
      </w:r>
      <w:r>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(207) 266-3682.</w:t>
      </w:r>
      <w:r w:rsidR="00D6224C">
        <w:rPr>
          <w:rFonts w:ascii="Times New Roman" w:hAnsi="Times New Roman" w:cs="Times New Roman"/>
          <w:color w:val="000000"/>
          <w:sz w:val="20"/>
          <w:szCs w:val="20"/>
        </w:rPr>
        <w:t xml:space="preserve">  </w:t>
      </w:r>
      <w:r w:rsidRPr="00577078">
        <w:rPr>
          <w:rFonts w:ascii="Times New Roman" w:hAnsi="Times New Roman" w:cs="Times New Roman"/>
          <w:color w:val="000000"/>
          <w:sz w:val="20"/>
          <w:szCs w:val="20"/>
        </w:rPr>
        <w:t>I look forward to meeting you!</w:t>
      </w:r>
    </w:p>
    <w:p w14:paraId="4C1B6204" w14:textId="77777777" w:rsidR="00D6224C" w:rsidRDefault="00D6224C" w:rsidP="00D6224C">
      <w:pPr>
        <w:widowControl w:val="0"/>
        <w:autoSpaceDE w:val="0"/>
        <w:autoSpaceDN w:val="0"/>
        <w:adjustRightInd w:val="0"/>
        <w:ind w:left="-720" w:right="-720"/>
        <w:rPr>
          <w:rFonts w:ascii="Times New Roman" w:hAnsi="Times New Roman" w:cs="Times New Roman"/>
          <w:color w:val="000000"/>
          <w:sz w:val="20"/>
          <w:szCs w:val="20"/>
        </w:rPr>
      </w:pPr>
    </w:p>
    <w:p w14:paraId="78BDA02E" w14:textId="4FC19729" w:rsidR="00D6224C" w:rsidRPr="00577078" w:rsidRDefault="00D6224C" w:rsidP="005D6C6F">
      <w:pPr>
        <w:widowControl w:val="0"/>
        <w:autoSpaceDE w:val="0"/>
        <w:autoSpaceDN w:val="0"/>
        <w:adjustRightInd w:val="0"/>
        <w:ind w:left="-720" w:right="-720"/>
        <w:rPr>
          <w:rFonts w:ascii="Times New Roman" w:hAnsi="Times New Roman" w:cs="Times New Roman"/>
          <w:color w:val="000000"/>
          <w:sz w:val="20"/>
          <w:szCs w:val="20"/>
        </w:rPr>
      </w:pPr>
      <w:r>
        <w:rPr>
          <w:rFonts w:ascii="Times New Roman" w:hAnsi="Times New Roman" w:cs="Times New Roman"/>
          <w:color w:val="000000"/>
          <w:sz w:val="20"/>
          <w:szCs w:val="20"/>
        </w:rPr>
        <w:t>Let’s make a difference together,</w:t>
      </w:r>
    </w:p>
    <w:p w14:paraId="55790915" w14:textId="77777777" w:rsidR="00D6224C" w:rsidRDefault="00D6224C" w:rsidP="00322370">
      <w:pPr>
        <w:widowControl w:val="0"/>
        <w:autoSpaceDE w:val="0"/>
        <w:autoSpaceDN w:val="0"/>
        <w:adjustRightInd w:val="0"/>
        <w:spacing w:after="0"/>
        <w:ind w:left="-720" w:right="-720"/>
        <w:rPr>
          <w:rFonts w:ascii="Times New Roman" w:hAnsi="Times New Roman" w:cs="Times New Roman"/>
          <w:color w:val="000000"/>
          <w:sz w:val="20"/>
          <w:szCs w:val="20"/>
        </w:rPr>
      </w:pPr>
    </w:p>
    <w:p w14:paraId="1F5E5BEC" w14:textId="77777777" w:rsidR="00D6224C" w:rsidRDefault="00D6224C" w:rsidP="00322370">
      <w:pPr>
        <w:widowControl w:val="0"/>
        <w:autoSpaceDE w:val="0"/>
        <w:autoSpaceDN w:val="0"/>
        <w:adjustRightInd w:val="0"/>
        <w:spacing w:after="0"/>
        <w:ind w:left="-720" w:right="-720"/>
        <w:rPr>
          <w:rFonts w:ascii="Times New Roman" w:hAnsi="Times New Roman" w:cs="Times New Roman"/>
          <w:color w:val="000000"/>
          <w:sz w:val="20"/>
          <w:szCs w:val="20"/>
        </w:rPr>
      </w:pPr>
    </w:p>
    <w:p w14:paraId="5AB21B56" w14:textId="77777777" w:rsidR="005D6C6F" w:rsidRPr="00577078" w:rsidRDefault="005D6C6F" w:rsidP="00322370">
      <w:pPr>
        <w:widowControl w:val="0"/>
        <w:autoSpaceDE w:val="0"/>
        <w:autoSpaceDN w:val="0"/>
        <w:adjustRightInd w:val="0"/>
        <w:spacing w:after="0"/>
        <w:ind w:left="-720" w:right="-720"/>
        <w:rPr>
          <w:rFonts w:ascii="Times New Roman" w:hAnsi="Times New Roman" w:cs="Times New Roman"/>
          <w:color w:val="000000"/>
          <w:sz w:val="20"/>
          <w:szCs w:val="20"/>
        </w:rPr>
      </w:pPr>
      <w:r w:rsidRPr="00577078">
        <w:rPr>
          <w:rFonts w:ascii="Times New Roman" w:hAnsi="Times New Roman" w:cs="Times New Roman"/>
          <w:color w:val="000000"/>
          <w:sz w:val="20"/>
          <w:szCs w:val="20"/>
        </w:rPr>
        <w:t>Teresa E. Thornton</w:t>
      </w:r>
      <w:r>
        <w:rPr>
          <w:rFonts w:ascii="Times New Roman" w:hAnsi="Times New Roman" w:cs="Times New Roman"/>
          <w:color w:val="000000"/>
          <w:sz w:val="20"/>
          <w:szCs w:val="20"/>
        </w:rPr>
        <w:t>, M.S., Ph.D.</w:t>
      </w:r>
    </w:p>
    <w:p w14:paraId="7DCF99DD" w14:textId="4E10DC9A" w:rsidR="005D6C6F" w:rsidRDefault="005D6C6F" w:rsidP="00322370">
      <w:pPr>
        <w:widowControl w:val="0"/>
        <w:autoSpaceDE w:val="0"/>
        <w:autoSpaceDN w:val="0"/>
        <w:adjustRightInd w:val="0"/>
        <w:spacing w:after="0"/>
        <w:ind w:left="-720" w:right="-720"/>
        <w:rPr>
          <w:rFonts w:ascii="Times New Roman" w:hAnsi="Times New Roman" w:cs="Times New Roman"/>
          <w:color w:val="000000"/>
          <w:sz w:val="20"/>
          <w:szCs w:val="20"/>
        </w:rPr>
      </w:pPr>
      <w:r w:rsidRPr="003009E2">
        <w:rPr>
          <w:rFonts w:ascii="Times New Roman" w:hAnsi="Times New Roman" w:cs="Times New Roman"/>
          <w:b/>
          <w:i/>
          <w:color w:val="000000"/>
          <w:sz w:val="20"/>
          <w:szCs w:val="20"/>
        </w:rPr>
        <w:t>GET WET!</w:t>
      </w:r>
      <w:r w:rsidRPr="00577078">
        <w:rPr>
          <w:rFonts w:ascii="Times New Roman" w:hAnsi="Times New Roman" w:cs="Times New Roman"/>
          <w:color w:val="000000"/>
          <w:sz w:val="20"/>
          <w:szCs w:val="20"/>
        </w:rPr>
        <w:t xml:space="preserve"> </w:t>
      </w:r>
      <w:r w:rsidR="00D6224C">
        <w:rPr>
          <w:rFonts w:ascii="Times New Roman" w:hAnsi="Times New Roman" w:cs="Times New Roman"/>
          <w:color w:val="000000"/>
          <w:sz w:val="20"/>
          <w:szCs w:val="20"/>
        </w:rPr>
        <w:t>President &amp; CEO</w:t>
      </w:r>
      <w:r>
        <w:rPr>
          <w:rFonts w:ascii="Times New Roman" w:hAnsi="Times New Roman" w:cs="Times New Roman"/>
          <w:color w:val="000000"/>
          <w:sz w:val="20"/>
          <w:szCs w:val="20"/>
        </w:rPr>
        <w:t xml:space="preserve"> </w:t>
      </w:r>
      <w:bookmarkStart w:id="0" w:name="_GoBack"/>
      <w:bookmarkEnd w:id="0"/>
    </w:p>
    <w:sectPr w:rsidR="005D6C6F" w:rsidSect="00B81750">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E32F5" w14:textId="77777777" w:rsidR="000D127D" w:rsidRDefault="000D127D" w:rsidP="00BA21B8">
      <w:pPr>
        <w:spacing w:after="0"/>
      </w:pPr>
      <w:r>
        <w:separator/>
      </w:r>
    </w:p>
  </w:endnote>
  <w:endnote w:type="continuationSeparator" w:id="0">
    <w:p w14:paraId="07C418A1" w14:textId="77777777" w:rsidR="000D127D" w:rsidRDefault="000D127D" w:rsidP="00BA2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A34B" w14:textId="77777777" w:rsidR="00F27A7F" w:rsidRDefault="00F27A7F" w:rsidP="00F27A7F">
    <w:pPr>
      <w:pStyle w:val="Footer"/>
      <w:ind w:right="360"/>
    </w:pPr>
    <w:hyperlink r:id="rId1" w:history="1">
      <w:r w:rsidRPr="00841C2F">
        <w:rPr>
          <w:rStyle w:val="Hyperlink"/>
        </w:rPr>
        <w:t>info@getwetproject.org</w:t>
      </w:r>
    </w:hyperlink>
    <w:r>
      <w:t xml:space="preserve"> </w:t>
    </w:r>
    <w:r>
      <w:tab/>
      <w:t>207-266-3682</w:t>
    </w:r>
    <w:r>
      <w:tab/>
    </w:r>
    <w:hyperlink r:id="rId2" w:history="1">
      <w:r w:rsidRPr="00B50185">
        <w:rPr>
          <w:rStyle w:val="Hyperlink"/>
        </w:rPr>
        <w:t>getwetproject.org</w:t>
      </w:r>
    </w:hyperlink>
  </w:p>
  <w:p w14:paraId="28C072AD" w14:textId="65053EFF" w:rsidR="00BA21B8" w:rsidRPr="00F27A7F" w:rsidRDefault="00BA21B8" w:rsidP="00F27A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25F84" w14:textId="77777777" w:rsidR="000D127D" w:rsidRDefault="000D127D" w:rsidP="00BA21B8">
      <w:pPr>
        <w:spacing w:after="0"/>
      </w:pPr>
      <w:r>
        <w:separator/>
      </w:r>
    </w:p>
  </w:footnote>
  <w:footnote w:type="continuationSeparator" w:id="0">
    <w:p w14:paraId="02D6EDC3" w14:textId="77777777" w:rsidR="000D127D" w:rsidRDefault="000D127D" w:rsidP="00BA21B8">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94543"/>
    <w:multiLevelType w:val="hybridMultilevel"/>
    <w:tmpl w:val="7EA85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4D4F46"/>
    <w:multiLevelType w:val="hybridMultilevel"/>
    <w:tmpl w:val="E212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03"/>
    <w:rsid w:val="000D127D"/>
    <w:rsid w:val="000E06C5"/>
    <w:rsid w:val="000E6C1F"/>
    <w:rsid w:val="0011187F"/>
    <w:rsid w:val="00153747"/>
    <w:rsid w:val="002002B7"/>
    <w:rsid w:val="00275E03"/>
    <w:rsid w:val="00322370"/>
    <w:rsid w:val="00381B1C"/>
    <w:rsid w:val="003E2FA1"/>
    <w:rsid w:val="0044700A"/>
    <w:rsid w:val="00473828"/>
    <w:rsid w:val="004C15FE"/>
    <w:rsid w:val="00583A9A"/>
    <w:rsid w:val="005A5DD2"/>
    <w:rsid w:val="005D6C6F"/>
    <w:rsid w:val="006E29E4"/>
    <w:rsid w:val="00844AEC"/>
    <w:rsid w:val="008C052E"/>
    <w:rsid w:val="009769C6"/>
    <w:rsid w:val="009F08D1"/>
    <w:rsid w:val="00AC3921"/>
    <w:rsid w:val="00AC7288"/>
    <w:rsid w:val="00AF34B8"/>
    <w:rsid w:val="00B225D8"/>
    <w:rsid w:val="00B236C9"/>
    <w:rsid w:val="00B61F63"/>
    <w:rsid w:val="00B77A49"/>
    <w:rsid w:val="00B81750"/>
    <w:rsid w:val="00BA21B8"/>
    <w:rsid w:val="00D6224C"/>
    <w:rsid w:val="00E2141E"/>
    <w:rsid w:val="00EC4FDD"/>
    <w:rsid w:val="00EC7B05"/>
    <w:rsid w:val="00F27A7F"/>
    <w:rsid w:val="00F77960"/>
    <w:rsid w:val="00FF798F"/>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C4D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F7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label">
    <w:name w:val="tp-label"/>
    <w:basedOn w:val="DefaultParagraphFont"/>
    <w:rsid w:val="00275E03"/>
  </w:style>
  <w:style w:type="paragraph" w:styleId="ListParagraph">
    <w:name w:val="List Paragraph"/>
    <w:basedOn w:val="Normal"/>
    <w:uiPriority w:val="34"/>
    <w:qFormat/>
    <w:rsid w:val="00B77A49"/>
    <w:pPr>
      <w:ind w:left="720"/>
      <w:contextualSpacing/>
    </w:pPr>
    <w:rPr>
      <w:rFonts w:ascii="Cambria" w:eastAsia="Cambria" w:hAnsi="Cambria" w:cs="Times New Roman"/>
    </w:rPr>
  </w:style>
  <w:style w:type="paragraph" w:styleId="BalloonText">
    <w:name w:val="Balloon Text"/>
    <w:basedOn w:val="Normal"/>
    <w:link w:val="BalloonTextChar"/>
    <w:rsid w:val="00B817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81750"/>
    <w:rPr>
      <w:rFonts w:ascii="Lucida Grande" w:hAnsi="Lucida Grande" w:cs="Lucida Grande"/>
      <w:sz w:val="18"/>
      <w:szCs w:val="18"/>
    </w:rPr>
  </w:style>
  <w:style w:type="paragraph" w:styleId="Header">
    <w:name w:val="header"/>
    <w:basedOn w:val="Normal"/>
    <w:link w:val="HeaderChar"/>
    <w:rsid w:val="00BA21B8"/>
    <w:pPr>
      <w:tabs>
        <w:tab w:val="center" w:pos="4320"/>
        <w:tab w:val="right" w:pos="8640"/>
      </w:tabs>
      <w:spacing w:after="0"/>
    </w:pPr>
  </w:style>
  <w:style w:type="character" w:customStyle="1" w:styleId="HeaderChar">
    <w:name w:val="Header Char"/>
    <w:basedOn w:val="DefaultParagraphFont"/>
    <w:link w:val="Header"/>
    <w:rsid w:val="00BA21B8"/>
  </w:style>
  <w:style w:type="paragraph" w:styleId="Footer">
    <w:name w:val="footer"/>
    <w:basedOn w:val="Normal"/>
    <w:link w:val="FooterChar"/>
    <w:rsid w:val="00BA21B8"/>
    <w:pPr>
      <w:tabs>
        <w:tab w:val="center" w:pos="4320"/>
        <w:tab w:val="right" w:pos="8640"/>
      </w:tabs>
      <w:spacing w:after="0"/>
    </w:pPr>
  </w:style>
  <w:style w:type="character" w:customStyle="1" w:styleId="FooterChar">
    <w:name w:val="Footer Char"/>
    <w:basedOn w:val="DefaultParagraphFont"/>
    <w:link w:val="Footer"/>
    <w:rsid w:val="00BA21B8"/>
  </w:style>
  <w:style w:type="character" w:styleId="Hyperlink">
    <w:name w:val="Hyperlink"/>
    <w:basedOn w:val="DefaultParagraphFont"/>
    <w:rsid w:val="00EC4F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getwetproject.org" TargetMode="External"/><Relationship Id="rId9" Type="http://schemas.openxmlformats.org/officeDocument/2006/relationships/hyperlink" Target="mailto:Teresa.Thornton@getwetproject.org"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getwetproject.org" TargetMode="External"/><Relationship Id="rId2" Type="http://schemas.openxmlformats.org/officeDocument/2006/relationships/hyperlink" Target="http://getwet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Thornton</dc:creator>
  <cp:keywords/>
  <cp:lastModifiedBy>Teresa Thornton</cp:lastModifiedBy>
  <cp:revision>2</cp:revision>
  <dcterms:created xsi:type="dcterms:W3CDTF">2017-02-04T18:35:00Z</dcterms:created>
  <dcterms:modified xsi:type="dcterms:W3CDTF">2017-02-04T18:35:00Z</dcterms:modified>
</cp:coreProperties>
</file>